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>Форма 2</w:t>
      </w:r>
      <w:r w:rsidR="00822C0C">
        <w:rPr>
          <w:rFonts w:ascii="Times New Roman" w:hAnsi="Times New Roman" w:cs="Times New Roman"/>
          <w:bCs/>
          <w:lang w:val="en-US"/>
        </w:rPr>
        <w:t>9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76B9" w:rsidRDefault="00A076B9" w:rsidP="00646DBB">
      <w:pPr>
        <w:widowControl w:val="0"/>
        <w:autoSpaceDE w:val="0"/>
        <w:autoSpaceDN w:val="0"/>
        <w:spacing w:before="90" w:after="0" w:line="240" w:lineRule="auto"/>
        <w:ind w:right="293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76B9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КАРТА отклонений</w:t>
      </w:r>
    </w:p>
    <w:p w:rsidR="00646DBB" w:rsidRDefault="00646DBB" w:rsidP="00646DBB">
      <w:pPr>
        <w:widowControl w:val="0"/>
        <w:autoSpaceDE w:val="0"/>
        <w:autoSpaceDN w:val="0"/>
        <w:spacing w:before="90" w:after="0" w:line="240" w:lineRule="auto"/>
        <w:ind w:right="293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337"/>
      </w:tblGrid>
      <w:tr w:rsidR="00646DBB" w:rsidTr="00646DBB">
        <w:trPr>
          <w:trHeight w:val="2803"/>
        </w:trPr>
        <w:tc>
          <w:tcPr>
            <w:tcW w:w="10337" w:type="dxa"/>
          </w:tcPr>
          <w:p w:rsidR="00646DBB" w:rsidRPr="00A076B9" w:rsidRDefault="00646DBB" w:rsidP="00646DBB">
            <w:pPr>
              <w:pStyle w:val="a3"/>
              <w:spacing w:before="112"/>
              <w:ind w:left="3649" w:right="3648"/>
              <w:jc w:val="center"/>
              <w:rPr>
                <w:rFonts w:ascii="Times New Roman" w:hAnsi="Times New Roman" w:cs="Times New Roman"/>
              </w:rPr>
            </w:pPr>
            <w:r w:rsidRPr="00A076B9">
              <w:rPr>
                <w:rFonts w:ascii="Times New Roman" w:hAnsi="Times New Roman" w:cs="Times New Roman"/>
              </w:rPr>
              <w:t>Содержание отклонения:</w:t>
            </w:r>
          </w:p>
          <w:p w:rsidR="00646DBB" w:rsidRPr="00791461" w:rsidRDefault="00646DBB" w:rsidP="00646DBB">
            <w:pPr>
              <w:pStyle w:val="a3"/>
              <w:spacing w:before="112"/>
              <w:ind w:left="426" w:right="417"/>
              <w:jc w:val="center"/>
              <w:rPr>
                <w:rFonts w:ascii="Times New Roman" w:hAnsi="Times New Roman" w:cs="Times New Roman"/>
                <w:b/>
              </w:rPr>
            </w:pPr>
            <w:r w:rsidRPr="00791461">
              <w:rPr>
                <w:rFonts w:ascii="Times New Roman" w:hAnsi="Times New Roman" w:cs="Times New Roman"/>
                <w:b/>
              </w:rPr>
              <w:t>{Отклонение}</w:t>
            </w:r>
          </w:p>
          <w:p w:rsidR="00646DBB" w:rsidRDefault="00646DBB" w:rsidP="00646DBB">
            <w:pPr>
              <w:widowControl w:val="0"/>
              <w:autoSpaceDE w:val="0"/>
              <w:autoSpaceDN w:val="0"/>
              <w:spacing w:before="90"/>
              <w:ind w:right="293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12"/>
                <w:szCs w:val="24"/>
              </w:rPr>
            </w:pPr>
          </w:p>
        </w:tc>
      </w:tr>
    </w:tbl>
    <w:p w:rsidR="00A076B9" w:rsidRPr="00A076B9" w:rsidRDefault="00A076B9" w:rsidP="00A076B9">
      <w:pPr>
        <w:widowControl w:val="0"/>
        <w:autoSpaceDE w:val="0"/>
        <w:autoSpaceDN w:val="0"/>
        <w:spacing w:before="90" w:after="0" w:line="240" w:lineRule="auto"/>
        <w:ind w:left="131"/>
        <w:rPr>
          <w:rFonts w:ascii="Times New Roman" w:eastAsia="Times New Roman" w:hAnsi="Times New Roman" w:cs="Times New Roman"/>
          <w:sz w:val="24"/>
          <w:szCs w:val="24"/>
        </w:rPr>
      </w:pPr>
      <w:r w:rsidRPr="00A076B9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</w:p>
    <w:p w:rsidR="00A076B9" w:rsidRPr="00A076B9" w:rsidRDefault="00A076B9" w:rsidP="00791461">
      <w:pPr>
        <w:widowControl w:val="0"/>
        <w:tabs>
          <w:tab w:val="center" w:pos="5173"/>
        </w:tabs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172720</wp:posOffset>
                </wp:positionV>
                <wp:extent cx="6248400" cy="1270"/>
                <wp:effectExtent l="0" t="0" r="0" b="0"/>
                <wp:wrapTopAndBottom/>
                <wp:docPr id="26" name="Полилиния: фигур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7749B" id="Полилиния: фигура 26" o:spid="_x0000_s1026" style="position:absolute;margin-left:48pt;margin-top:13.6pt;width:49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PTKgMAALwGAAAOAAAAZHJzL2Uyb0RvYy54bWysVe+K00AQ/y74Dst+VHr5c7H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386080</wp:posOffset>
                </wp:positionV>
                <wp:extent cx="6248400" cy="1270"/>
                <wp:effectExtent l="0" t="0" r="0" b="0"/>
                <wp:wrapTopAndBottom/>
                <wp:docPr id="25" name="Полилиния: фи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608A6" id="Полилиния: фигура 25" o:spid="_x0000_s1026" style="position:absolute;margin-left:48pt;margin-top:30.4pt;width:49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sHKwMAALwGAAAOAAAAZHJzL2Uyb0RvYy54bWysVe+K00AQ/y74Dst+VHr5Y67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599440</wp:posOffset>
                </wp:positionV>
                <wp:extent cx="6248400" cy="1270"/>
                <wp:effectExtent l="0" t="0" r="0" b="0"/>
                <wp:wrapTopAndBottom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4358A" id="Полилиния: фигура 24" o:spid="_x0000_s1026" style="position:absolute;margin-left:48pt;margin-top:47.2pt;width:49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xLKgMAALwGAAAOAAAAZHJzL2Uyb0RvYy54bWysVe+K00AQ/y74Dst+VHr5c7H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="00791461">
        <w:rPr>
          <w:rFonts w:ascii="Times New Roman" w:eastAsia="Times New Roman" w:hAnsi="Times New Roman" w:cs="Times New Roman"/>
          <w:sz w:val="19"/>
          <w:szCs w:val="24"/>
        </w:rPr>
        <w:tab/>
      </w:r>
      <w:r w:rsidR="00791461" w:rsidRPr="00791461">
        <w:rPr>
          <w:rFonts w:ascii="Times New Roman" w:eastAsia="Times New Roman" w:hAnsi="Times New Roman" w:cs="Times New Roman"/>
          <w:b/>
          <w:sz w:val="20"/>
          <w:szCs w:val="20"/>
        </w:rPr>
        <w:t>{Заключение}</w:t>
      </w:r>
    </w:p>
    <w:p w:rsidR="00A076B9" w:rsidRPr="00A076B9" w:rsidRDefault="00A076B9" w:rsidP="00A076B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4"/>
        </w:rPr>
      </w:pPr>
    </w:p>
    <w:tbl>
      <w:tblPr>
        <w:tblW w:w="994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7D03AF" w:rsidRPr="007D03AF" w:rsidTr="007D03AF">
        <w:trPr>
          <w:trHeight w:val="30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 монтажной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завода-изготовителя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{Предст_Изг}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D40ED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{Предст_Цеха}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A076B9" w:rsidRPr="00A076B9" w:rsidRDefault="00A076B9" w:rsidP="007D03AF">
      <w:pPr>
        <w:widowControl w:val="0"/>
        <w:tabs>
          <w:tab w:val="left" w:pos="3851"/>
          <w:tab w:val="left" w:pos="5891"/>
          <w:tab w:val="left" w:pos="8111"/>
          <w:tab w:val="left" w:pos="99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before="121" w:after="0" w:line="240" w:lineRule="auto"/>
        <w:ind w:left="131"/>
        <w:rPr>
          <w:rFonts w:ascii="Times New Roman" w:eastAsia="Times New Roman" w:hAnsi="Times New Roman" w:cs="Times New Roman"/>
          <w:sz w:val="24"/>
          <w:szCs w:val="24"/>
        </w:rPr>
      </w:pPr>
      <w:r w:rsidRPr="00A076B9">
        <w:rPr>
          <w:rFonts w:ascii="Times New Roman" w:eastAsia="Times New Roman" w:hAnsi="Times New Roman" w:cs="Times New Roman"/>
          <w:sz w:val="24"/>
          <w:szCs w:val="24"/>
        </w:rPr>
        <w:t>Отметка о выполнении:</w:t>
      </w:r>
    </w:p>
    <w:p w:rsidR="00A076B9" w:rsidRPr="00A076B9" w:rsidRDefault="00A076B9" w:rsidP="00791461">
      <w:pPr>
        <w:widowControl w:val="0"/>
        <w:tabs>
          <w:tab w:val="center" w:pos="5173"/>
        </w:tabs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325120</wp:posOffset>
                </wp:positionV>
                <wp:extent cx="6248400" cy="1270"/>
                <wp:effectExtent l="0" t="0" r="0" b="0"/>
                <wp:wrapTopAndBottom/>
                <wp:docPr id="22" name="Полилиния: фигур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26EBC" id="Полилиния: фигура 22" o:spid="_x0000_s1026" style="position:absolute;margin-left:48pt;margin-top:25.6pt;width:49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538480</wp:posOffset>
                </wp:positionV>
                <wp:extent cx="6248400" cy="1270"/>
                <wp:effectExtent l="0" t="0" r="0" b="0"/>
                <wp:wrapTopAndBottom/>
                <wp:docPr id="21" name="Полилиния: фигур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549A4" id="Полилиния: фигура 21" o:spid="_x0000_s1026" style="position:absolute;margin-left:48pt;margin-top:42.4pt;width:49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A076B9" w:rsidRPr="00A076B9" w:rsidRDefault="00791461" w:rsidP="00791461">
      <w:pPr>
        <w:widowControl w:val="0"/>
        <w:tabs>
          <w:tab w:val="left" w:pos="284"/>
        </w:tabs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ab/>
      </w:r>
      <w:r w:rsidRPr="00791461">
        <w:rPr>
          <w:rFonts w:ascii="Times New Roman" w:eastAsia="Times New Roman" w:hAnsi="Times New Roman" w:cs="Times New Roman"/>
          <w:b/>
          <w:szCs w:val="24"/>
        </w:rPr>
        <w:t>{Выполнено}</w:t>
      </w:r>
    </w:p>
    <w:p w:rsidR="00A076B9" w:rsidRPr="00A076B9" w:rsidRDefault="00A076B9" w:rsidP="00A076B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A076B9" w:rsidRPr="00A076B9" w:rsidRDefault="00A076B9" w:rsidP="007D03AF">
      <w:pPr>
        <w:widowControl w:val="0"/>
        <w:tabs>
          <w:tab w:val="left" w:pos="1830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1"/>
          <w:szCs w:val="24"/>
        </w:rPr>
      </w:pP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182880</wp:posOffset>
                </wp:positionV>
                <wp:extent cx="2362200" cy="1270"/>
                <wp:effectExtent l="0" t="0" r="0" b="0"/>
                <wp:wrapTopAndBottom/>
                <wp:docPr id="20" name="Полилиния: фигур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3720"/>
                            <a:gd name="T2" fmla="+- 0 4572 852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B2D0B" id="Полилиния: фигура 20" o:spid="_x0000_s1026" style="position:absolute;margin-left:42.6pt;margin-top:14.4pt;width:18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3810000</wp:posOffset>
                </wp:positionH>
                <wp:positionV relativeFrom="paragraph">
                  <wp:posOffset>182880</wp:posOffset>
                </wp:positionV>
                <wp:extent cx="2971800" cy="1270"/>
                <wp:effectExtent l="0" t="0" r="0" b="0"/>
                <wp:wrapTopAndBottom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6000 6000"/>
                            <a:gd name="T1" fmla="*/ T0 w 4680"/>
                            <a:gd name="T2" fmla="+- 0 10680 600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C90F3" id="Полилиния: фигура 19" o:spid="_x0000_s1026" style="position:absolute;margin-left:300pt;margin-top:14.4pt;width:234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" path="m,l4680,e" filled="f" strokeweight=".48pt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  <w:r w:rsidR="007D03AF">
        <w:rPr>
          <w:rFonts w:ascii="Times New Roman" w:eastAsia="Times New Roman" w:hAnsi="Times New Roman" w:cs="Times New Roman"/>
          <w:sz w:val="21"/>
          <w:szCs w:val="24"/>
        </w:rPr>
        <w:tab/>
      </w:r>
      <w:r w:rsidR="007D03AF" w:rsidRPr="007D03AF">
        <w:rPr>
          <w:rFonts w:ascii="Times New Roman" w:eastAsia="Times New Roman" w:hAnsi="Times New Roman" w:cs="Times New Roman"/>
          <w:b/>
          <w:sz w:val="21"/>
          <w:szCs w:val="24"/>
        </w:rPr>
        <w:t>{Дата}</w:t>
      </w:r>
    </w:p>
    <w:p w:rsidR="008B3604" w:rsidRPr="007D03AF" w:rsidRDefault="007D03AF" w:rsidP="007D03AF">
      <w:pPr>
        <w:widowControl w:val="0"/>
        <w:tabs>
          <w:tab w:val="left" w:pos="7211"/>
        </w:tabs>
        <w:autoSpaceDE w:val="0"/>
        <w:autoSpaceDN w:val="0"/>
        <w:spacing w:after="0" w:line="202" w:lineRule="exact"/>
        <w:ind w:left="1571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  <w:r w:rsidR="00A076B9" w:rsidRPr="00A076B9">
        <w:rPr>
          <w:rFonts w:ascii="Times New Roman" w:eastAsia="Times New Roman" w:hAnsi="Times New Roman" w:cs="Times New Roman"/>
          <w:sz w:val="16"/>
          <w:szCs w:val="16"/>
        </w:rPr>
        <w:t>(дата)</w:t>
      </w:r>
      <w:r w:rsidR="00A076B9" w:rsidRPr="00A076B9"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A076B9" w:rsidRPr="00A076B9">
        <w:rPr>
          <w:rFonts w:ascii="Times New Roman" w:eastAsia="Times New Roman" w:hAnsi="Times New Roman" w:cs="Times New Roman"/>
          <w:sz w:val="16"/>
          <w:szCs w:val="16"/>
        </w:rPr>
        <w:t>(подпись)</w:t>
      </w:r>
    </w:p>
    <w:sectPr w:rsidR="008B3604" w:rsidRPr="007D03AF" w:rsidSect="00646DBB">
      <w:pgSz w:w="11906" w:h="16838"/>
      <w:pgMar w:top="851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F47F3"/>
    <w:rsid w:val="001223C2"/>
    <w:rsid w:val="001F2B66"/>
    <w:rsid w:val="005C2F5A"/>
    <w:rsid w:val="00646DBB"/>
    <w:rsid w:val="00740E95"/>
    <w:rsid w:val="0076023C"/>
    <w:rsid w:val="00791461"/>
    <w:rsid w:val="007D03AF"/>
    <w:rsid w:val="00822C0C"/>
    <w:rsid w:val="00A076B9"/>
    <w:rsid w:val="00D0414A"/>
    <w:rsid w:val="00F3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table" w:styleId="a5">
    <w:name w:val="Table Grid"/>
    <w:basedOn w:val="a1"/>
    <w:uiPriority w:val="39"/>
    <w:rsid w:val="0064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75</Words>
  <Characters>667</Characters>
  <Application>Microsoft Office Word</Application>
  <DocSecurity>0</DocSecurity>
  <Lines>133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отклонений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11</cp:revision>
  <dcterms:created xsi:type="dcterms:W3CDTF">2020-04-27T10:35:00Z</dcterms:created>
  <dcterms:modified xsi:type="dcterms:W3CDTF">2020-05-03T20:13:00Z</dcterms:modified>
  <cp:category>Шаблон по электромонтажным работам</cp:category>
</cp:coreProperties>
</file>