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21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24"/>
        <w:gridCol w:w="1400"/>
        <w:gridCol w:w="560"/>
        <w:gridCol w:w="280"/>
        <w:gridCol w:w="280"/>
        <w:gridCol w:w="280"/>
        <w:gridCol w:w="1137"/>
        <w:gridCol w:w="584"/>
        <w:gridCol w:w="306"/>
        <w:gridCol w:w="1120"/>
        <w:gridCol w:w="280"/>
        <w:gridCol w:w="840"/>
        <w:gridCol w:w="330"/>
      </w:tblGrid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0743C">
              <w:rPr>
                <w:rFonts w:ascii="Calibri" w:hAnsi="Calibri" w:cs="Calibri"/>
                <w:color w:val="000000"/>
                <w:sz w:val="22"/>
                <w:szCs w:val="22"/>
              </w:rPr>
              <w:t>Форма 2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8F7F8D">
        <w:trPr>
          <w:trHeight w:val="300"/>
        </w:trPr>
        <w:tc>
          <w:tcPr>
            <w:tcW w:w="47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856FFF" w:rsidP="00856FF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856FFF" w:rsidP="00856FF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</w:tr>
      <w:tr w:rsidR="0050743C" w:rsidRPr="0050743C" w:rsidTr="00A163AA">
        <w:trPr>
          <w:trHeight w:val="285"/>
        </w:trPr>
        <w:tc>
          <w:tcPr>
            <w:tcW w:w="47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(город)</w:t>
            </w:r>
          </w:p>
        </w:tc>
      </w:tr>
      <w:tr w:rsidR="0050743C" w:rsidRPr="0050743C" w:rsidTr="00DD4050">
        <w:trPr>
          <w:trHeight w:val="300"/>
        </w:trPr>
        <w:tc>
          <w:tcPr>
            <w:tcW w:w="47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856FFF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856FFF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</w:tr>
      <w:tr w:rsidR="0050743C" w:rsidRPr="0050743C" w:rsidTr="007C3417">
        <w:trPr>
          <w:trHeight w:val="330"/>
        </w:trPr>
        <w:tc>
          <w:tcPr>
            <w:tcW w:w="47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(заказчик)</w:t>
            </w:r>
          </w:p>
        </w:tc>
      </w:tr>
      <w:tr w:rsidR="0050743C" w:rsidRPr="0050743C" w:rsidTr="00962A3D">
        <w:trPr>
          <w:trHeight w:val="300"/>
        </w:trPr>
        <w:tc>
          <w:tcPr>
            <w:tcW w:w="47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856FFF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1D051A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</w:tr>
      <w:tr w:rsidR="0050743C" w:rsidRPr="0050743C" w:rsidTr="00CF3F26">
        <w:trPr>
          <w:trHeight w:val="315"/>
        </w:trPr>
        <w:tc>
          <w:tcPr>
            <w:tcW w:w="47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7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(объект)</w:t>
            </w:r>
          </w:p>
        </w:tc>
      </w:tr>
      <w:tr w:rsidR="0050743C" w:rsidRPr="0050743C" w:rsidTr="009D6E35">
        <w:trPr>
          <w:trHeight w:val="300"/>
        </w:trPr>
        <w:tc>
          <w:tcPr>
            <w:tcW w:w="67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141F28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41F28">
              <w:rPr>
                <w:sz w:val="22"/>
                <w:szCs w:val="22"/>
              </w:rPr>
              <w:t>{Д_а}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141F28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41F28">
              <w:rPr>
                <w:sz w:val="22"/>
                <w:szCs w:val="22"/>
              </w:rPr>
              <w:t>{М_а}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141F28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41F28">
              <w:rPr>
                <w:sz w:val="22"/>
                <w:szCs w:val="22"/>
              </w:rPr>
              <w:t>{Г_а}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50743C" w:rsidRPr="0050743C" w:rsidTr="00EA7551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0F0832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50743C">
        <w:trPr>
          <w:trHeight w:val="315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FA30A9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0743C">
              <w:rPr>
                <w:b/>
                <w:bCs/>
                <w:sz w:val="24"/>
                <w:szCs w:val="24"/>
              </w:rPr>
              <w:t>Акт технической готовности</w:t>
            </w:r>
          </w:p>
        </w:tc>
      </w:tr>
      <w:tr w:rsidR="0050743C" w:rsidRPr="0050743C" w:rsidTr="0050743C">
        <w:trPr>
          <w:trHeight w:val="315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FA30A9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</w:t>
            </w:r>
            <w:r w:rsidRPr="0050743C">
              <w:rPr>
                <w:b/>
                <w:bCs/>
                <w:sz w:val="24"/>
                <w:szCs w:val="24"/>
              </w:rPr>
              <w:t>лектромонтажных работ</w:t>
            </w:r>
          </w:p>
        </w:tc>
      </w:tr>
      <w:tr w:rsidR="0050743C" w:rsidRPr="0050743C" w:rsidTr="00925919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C52F4A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Комиссия в составе:</w:t>
            </w:r>
          </w:p>
        </w:tc>
      </w:tr>
      <w:tr w:rsidR="0050743C" w:rsidRPr="0050743C" w:rsidTr="003E4293">
        <w:trPr>
          <w:trHeight w:val="300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представителя заказчика</w:t>
            </w:r>
          </w:p>
        </w:tc>
        <w:tc>
          <w:tcPr>
            <w:tcW w:w="7397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50743C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BC0C3A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BC0C3A">
              <w:rPr>
                <w:b/>
                <w:bCs/>
                <w:sz w:val="22"/>
                <w:szCs w:val="22"/>
              </w:rPr>
              <w:t>{Должность_Зак}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{Предст_Зак}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(должность, фамилия, имя, отчество)</w:t>
            </w:r>
          </w:p>
        </w:tc>
      </w:tr>
      <w:tr w:rsidR="0050743C" w:rsidRPr="0050743C" w:rsidTr="003E4293">
        <w:trPr>
          <w:trHeight w:val="300"/>
        </w:trPr>
        <w:tc>
          <w:tcPr>
            <w:tcW w:w="4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представителя генерального подрядчика</w:t>
            </w:r>
          </w:p>
        </w:tc>
        <w:tc>
          <w:tcPr>
            <w:tcW w:w="5997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943A0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5943A0">
              <w:rPr>
                <w:b/>
                <w:bCs/>
                <w:sz w:val="22"/>
                <w:szCs w:val="22"/>
              </w:rPr>
              <w:t>{Должность_ГП}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5943A0">
              <w:rPr>
                <w:b/>
                <w:bCs/>
                <w:sz w:val="22"/>
                <w:szCs w:val="22"/>
              </w:rPr>
              <w:t>{Предст_ГП}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(должность, фамилия, имя, отчество)</w:t>
            </w:r>
          </w:p>
        </w:tc>
      </w:tr>
      <w:tr w:rsidR="0050743C" w:rsidRPr="0050743C" w:rsidTr="003E4293">
        <w:trPr>
          <w:trHeight w:val="300"/>
        </w:trPr>
        <w:tc>
          <w:tcPr>
            <w:tcW w:w="5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представителя электромонтажной организации</w:t>
            </w:r>
          </w:p>
        </w:tc>
        <w:tc>
          <w:tcPr>
            <w:tcW w:w="5157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BC14BE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BC14BE">
              <w:rPr>
                <w:b/>
                <w:bCs/>
                <w:sz w:val="22"/>
                <w:szCs w:val="22"/>
              </w:rPr>
              <w:t>{Должность_ЭлМ}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BC14BE">
              <w:rPr>
                <w:b/>
                <w:bCs/>
                <w:sz w:val="22"/>
                <w:szCs w:val="22"/>
              </w:rPr>
              <w:t>{Предст_ЭлМ}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(должность, фамилия, имя, отчество)</w:t>
            </w:r>
          </w:p>
        </w:tc>
      </w:tr>
      <w:tr w:rsidR="0050743C" w:rsidRPr="0050743C" w:rsidTr="00D14A53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произвели осмотр смонтированного электрооборудования.</w:t>
            </w:r>
          </w:p>
        </w:tc>
      </w:tr>
      <w:tr w:rsidR="0050743C" w:rsidRPr="0050743C" w:rsidTr="00E11D0C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3E4293">
        <w:trPr>
          <w:trHeight w:val="300"/>
        </w:trPr>
        <w:tc>
          <w:tcPr>
            <w:tcW w:w="67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1.Электромонтажной организацией выполнены следующие работы:</w:t>
            </w:r>
          </w:p>
        </w:tc>
        <w:tc>
          <w:tcPr>
            <w:tcW w:w="346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F015B5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{Работы}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(перечень, основные технические характеристики,</w:t>
            </w:r>
            <w:r w:rsidR="00F015B5" w:rsidRPr="0050743C">
              <w:rPr>
                <w:sz w:val="22"/>
                <w:szCs w:val="22"/>
                <w:vertAlign w:val="superscript"/>
              </w:rPr>
              <w:t xml:space="preserve"> физические объемы)</w:t>
            </w:r>
          </w:p>
        </w:tc>
      </w:tr>
      <w:tr w:rsidR="0050743C" w:rsidRPr="0050743C" w:rsidTr="000F6E9E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50743C">
              <w:rPr>
                <w:color w:val="000000"/>
                <w:sz w:val="22"/>
                <w:szCs w:val="22"/>
              </w:rPr>
              <w:t xml:space="preserve">2. Электромонтажные работы выполнены в соответствии с проектом, разработанным 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314300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314300">
              <w:rPr>
                <w:b/>
                <w:bCs/>
                <w:sz w:val="22"/>
                <w:szCs w:val="22"/>
              </w:rPr>
              <w:t>{Проектировщик}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(проектная организация)</w:t>
            </w:r>
          </w:p>
        </w:tc>
      </w:tr>
      <w:tr w:rsidR="0050743C" w:rsidRPr="0050743C" w:rsidTr="00DF5F18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50743C">
              <w:rPr>
                <w:color w:val="000000"/>
                <w:sz w:val="22"/>
                <w:szCs w:val="22"/>
              </w:rPr>
              <w:t>3. Отступления от проекта перечислены в Приложении 1 (форма 3).</w:t>
            </w:r>
          </w:p>
        </w:tc>
      </w:tr>
      <w:tr w:rsidR="0050743C" w:rsidRPr="0050743C" w:rsidTr="00CC649E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6D5FFE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50743C">
              <w:rPr>
                <w:color w:val="000000"/>
                <w:sz w:val="22"/>
                <w:szCs w:val="22"/>
              </w:rPr>
              <w:t>4. Комиссия проверила техническую документацию (Приложение 2, форма 1), предъявленную в</w:t>
            </w:r>
          </w:p>
        </w:tc>
      </w:tr>
      <w:tr w:rsidR="0050743C" w:rsidRPr="0050743C" w:rsidTr="0036538E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 xml:space="preserve"> объеме требований ПУЭ и СНиП 3.05.06-85.</w:t>
            </w:r>
          </w:p>
        </w:tc>
      </w:tr>
      <w:tr w:rsidR="0050743C" w:rsidRPr="0050743C" w:rsidTr="00D60324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3E4293">
        <w:trPr>
          <w:trHeight w:val="300"/>
        </w:trPr>
        <w:tc>
          <w:tcPr>
            <w:tcW w:w="56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50743C">
              <w:rPr>
                <w:sz w:val="22"/>
                <w:szCs w:val="22"/>
              </w:rPr>
              <w:t xml:space="preserve">5. Индивидуальные испытания электрооборудования </w:t>
            </w:r>
          </w:p>
        </w:tc>
        <w:tc>
          <w:tcPr>
            <w:tcW w:w="4597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4216E" w:rsidRDefault="0054216E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{Инд_испыт}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(проведены, не проведены)</w:t>
            </w:r>
          </w:p>
        </w:tc>
      </w:tr>
      <w:tr w:rsidR="0050743C" w:rsidRPr="0050743C" w:rsidTr="00EE1177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D91002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50743C">
              <w:rPr>
                <w:color w:val="000000"/>
                <w:sz w:val="22"/>
                <w:szCs w:val="22"/>
              </w:rPr>
              <w:t>6. Остающиеся недостатки, не препятствующие комплексному опробованию, и сроки их</w:t>
            </w:r>
          </w:p>
        </w:tc>
      </w:tr>
      <w:tr w:rsidR="0050743C" w:rsidRPr="0050743C" w:rsidTr="00452684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устранения перечислены в Приложении 3 (форма 4).</w:t>
            </w:r>
          </w:p>
        </w:tc>
      </w:tr>
      <w:tr w:rsidR="0050743C" w:rsidRPr="0050743C" w:rsidTr="00742459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48016F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50743C">
              <w:rPr>
                <w:color w:val="000000"/>
                <w:sz w:val="22"/>
                <w:szCs w:val="22"/>
              </w:rPr>
              <w:t>7. Ведомость смонтированного электрооборудования приведена в Приложении 4 (форма 5).</w:t>
            </w:r>
          </w:p>
        </w:tc>
      </w:tr>
      <w:tr w:rsidR="0050743C" w:rsidRPr="0050743C" w:rsidTr="00585D6D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9E2AE4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50743C">
              <w:rPr>
                <w:color w:val="000000"/>
                <w:sz w:val="22"/>
                <w:szCs w:val="22"/>
              </w:rPr>
              <w:t>8. Заключение.</w:t>
            </w:r>
          </w:p>
        </w:tc>
      </w:tr>
      <w:tr w:rsidR="0050743C" w:rsidRPr="0050743C" w:rsidTr="008E1CD8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B73259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 xml:space="preserve">8.1. Электромонтажные работы выполнены по проектной документации согласно требованиям </w:t>
            </w:r>
          </w:p>
        </w:tc>
      </w:tr>
      <w:tr w:rsidR="0050743C" w:rsidRPr="0050743C" w:rsidTr="002A443A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lastRenderedPageBreak/>
              <w:t>СНиП 3.05.06-85 и ПУЭ.</w:t>
            </w:r>
          </w:p>
        </w:tc>
      </w:tr>
      <w:tr w:rsidR="0050743C" w:rsidRPr="0050743C" w:rsidTr="002B3769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8D5A81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8.2. Настоящий Акт является основанием для &lt;*&gt;:</w:t>
            </w:r>
          </w:p>
        </w:tc>
      </w:tr>
    </w:tbl>
    <w:p w:rsidR="00171ADD" w:rsidRPr="00FA30A9" w:rsidRDefault="00171ADD">
      <w:pPr>
        <w:rPr>
          <w:sz w:val="2"/>
          <w:szCs w:val="2"/>
        </w:rPr>
      </w:pPr>
    </w:p>
    <w:tbl>
      <w:tblPr>
        <w:tblW w:w="10221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21"/>
      </w:tblGrid>
      <w:tr w:rsidR="0050743C" w:rsidRPr="0050743C" w:rsidTr="00A12B15">
        <w:trPr>
          <w:trHeight w:val="300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 xml:space="preserve">а) </w:t>
            </w:r>
            <w:r w:rsidRPr="005B2E44">
              <w:rPr>
                <w:color w:val="000000"/>
                <w:sz w:val="22"/>
                <w:szCs w:val="22"/>
                <w:u w:val="single"/>
              </w:rPr>
              <w:t>организации работы рабочей комиссии о приемке оборудования после индивидуальных</w:t>
            </w:r>
            <w:r w:rsidR="00597DD1" w:rsidRPr="005B2E44">
              <w:rPr>
                <w:color w:val="000000"/>
                <w:sz w:val="22"/>
                <w:szCs w:val="22"/>
                <w:u w:val="single"/>
              </w:rPr>
              <w:t xml:space="preserve"> испытаний;</w:t>
            </w:r>
          </w:p>
        </w:tc>
      </w:tr>
      <w:tr w:rsidR="0050743C" w:rsidRPr="0050743C" w:rsidTr="002D6DCF">
        <w:trPr>
          <w:trHeight w:val="300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б) непосредственной передачи электроустановки заказчику (генподрядчику) в эксплуатацию.</w:t>
            </w:r>
          </w:p>
        </w:tc>
      </w:tr>
    </w:tbl>
    <w:p w:rsidR="00171ADD" w:rsidRPr="005B2E44" w:rsidRDefault="00171ADD">
      <w:pPr>
        <w:rPr>
          <w:sz w:val="2"/>
          <w:szCs w:val="2"/>
        </w:rPr>
      </w:pPr>
    </w:p>
    <w:tbl>
      <w:tblPr>
        <w:tblW w:w="10221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21"/>
      </w:tblGrid>
      <w:tr w:rsidR="005B2E44" w:rsidRPr="0050743C" w:rsidTr="005D27E7">
        <w:trPr>
          <w:trHeight w:val="300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E44" w:rsidRPr="0050743C" w:rsidRDefault="005B2E44" w:rsidP="005D2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а) организации работы рабочей комиссии о приемке оборудования после индивидуальных испытаний;</w:t>
            </w:r>
          </w:p>
        </w:tc>
      </w:tr>
      <w:tr w:rsidR="005B2E44" w:rsidRPr="0050743C" w:rsidTr="005D27E7">
        <w:trPr>
          <w:trHeight w:val="300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E44" w:rsidRPr="0050743C" w:rsidRDefault="005B2E44" w:rsidP="005D27E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 xml:space="preserve">б) </w:t>
            </w:r>
            <w:r w:rsidRPr="005B2E44">
              <w:rPr>
                <w:color w:val="000000"/>
                <w:sz w:val="22"/>
                <w:szCs w:val="22"/>
                <w:u w:val="single"/>
              </w:rPr>
              <w:t>непосредственной передачи электроустановки заказчику (генподрядчику) в эксплуатацию.</w:t>
            </w:r>
          </w:p>
        </w:tc>
      </w:tr>
    </w:tbl>
    <w:p w:rsidR="005B2E44" w:rsidRPr="005B2E44" w:rsidRDefault="005B2E44">
      <w:pPr>
        <w:rPr>
          <w:sz w:val="8"/>
          <w:szCs w:val="8"/>
        </w:rPr>
      </w:pPr>
    </w:p>
    <w:tbl>
      <w:tblPr>
        <w:tblW w:w="10221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0"/>
        <w:gridCol w:w="1400"/>
        <w:gridCol w:w="280"/>
        <w:gridCol w:w="584"/>
        <w:gridCol w:w="1400"/>
        <w:gridCol w:w="1120"/>
        <w:gridCol w:w="1391"/>
        <w:gridCol w:w="306"/>
        <w:gridCol w:w="584"/>
        <w:gridCol w:w="1426"/>
        <w:gridCol w:w="1450"/>
      </w:tblGrid>
      <w:tr w:rsidR="0050743C" w:rsidRPr="0050743C" w:rsidTr="00D63833">
        <w:trPr>
          <w:trHeight w:val="300"/>
        </w:trPr>
        <w:tc>
          <w:tcPr>
            <w:tcW w:w="10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7025BC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Представитель заказчика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0F77DB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70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8123D7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35285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 xml:space="preserve">Представитель генерального подрядчика 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580E96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70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D8039C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334B38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 xml:space="preserve">Представитель электромонтажной организации </w:t>
            </w:r>
          </w:p>
        </w:tc>
        <w:tc>
          <w:tcPr>
            <w:tcW w:w="37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9160BB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70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6650DA">
        <w:trPr>
          <w:trHeight w:val="300"/>
        </w:trPr>
        <w:tc>
          <w:tcPr>
            <w:tcW w:w="10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F0121A">
        <w:trPr>
          <w:trHeight w:val="300"/>
        </w:trPr>
        <w:tc>
          <w:tcPr>
            <w:tcW w:w="10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C627F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 xml:space="preserve">Сдали: &lt;**&gt; </w:t>
            </w:r>
          </w:p>
        </w:tc>
        <w:tc>
          <w:tcPr>
            <w:tcW w:w="22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50743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 xml:space="preserve">       Приняли:</w:t>
            </w:r>
          </w:p>
        </w:tc>
        <w:tc>
          <w:tcPr>
            <w:tcW w:w="23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50743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2B0C11">
        <w:trPr>
          <w:trHeight w:val="300"/>
        </w:trPr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744D93">
        <w:trPr>
          <w:trHeight w:val="300"/>
        </w:trPr>
        <w:tc>
          <w:tcPr>
            <w:tcW w:w="10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50743C">
        <w:trPr>
          <w:trHeight w:val="300"/>
        </w:trPr>
        <w:tc>
          <w:tcPr>
            <w:tcW w:w="196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м.п.</w:t>
            </w:r>
          </w:p>
        </w:tc>
        <w:tc>
          <w:tcPr>
            <w:tcW w:w="421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м.п.</w:t>
            </w:r>
          </w:p>
        </w:tc>
        <w:tc>
          <w:tcPr>
            <w:tcW w:w="28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BC60DF">
        <w:trPr>
          <w:trHeight w:val="300"/>
        </w:trPr>
        <w:tc>
          <w:tcPr>
            <w:tcW w:w="10221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</w:tr>
      <w:tr w:rsidR="0050743C" w:rsidRPr="0050743C" w:rsidTr="007C62EE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41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&lt;*&gt; Нужное подчеркнуть.</w:t>
            </w:r>
          </w:p>
        </w:tc>
      </w:tr>
      <w:tr w:rsidR="0050743C" w:rsidRPr="0050743C" w:rsidTr="009C06EE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&lt;**&gt; Заполняется в случае, указанном в п. 8.2, б настоящего Акта.</w:t>
            </w:r>
          </w:p>
        </w:tc>
      </w:tr>
    </w:tbl>
    <w:p w:rsidR="003D2068" w:rsidRPr="0050743C" w:rsidRDefault="003D2068" w:rsidP="003512DC"/>
    <w:sectPr w:rsidR="003D2068" w:rsidRPr="0050743C" w:rsidSect="00906D33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DE"/>
    <w:rsid w:val="00012B61"/>
    <w:rsid w:val="000752D3"/>
    <w:rsid w:val="00082E4F"/>
    <w:rsid w:val="00086354"/>
    <w:rsid w:val="000C626C"/>
    <w:rsid w:val="000D5447"/>
    <w:rsid w:val="00141F28"/>
    <w:rsid w:val="00152D89"/>
    <w:rsid w:val="001646F4"/>
    <w:rsid w:val="00171ADD"/>
    <w:rsid w:val="001868EE"/>
    <w:rsid w:val="001C0119"/>
    <w:rsid w:val="001D051A"/>
    <w:rsid w:val="002210BE"/>
    <w:rsid w:val="002F6DED"/>
    <w:rsid w:val="002F7079"/>
    <w:rsid w:val="00314300"/>
    <w:rsid w:val="0034797C"/>
    <w:rsid w:val="00350918"/>
    <w:rsid w:val="003512DC"/>
    <w:rsid w:val="003655F0"/>
    <w:rsid w:val="00372449"/>
    <w:rsid w:val="003C6CF1"/>
    <w:rsid w:val="003D2068"/>
    <w:rsid w:val="003E4293"/>
    <w:rsid w:val="00405F9C"/>
    <w:rsid w:val="00444611"/>
    <w:rsid w:val="0049706B"/>
    <w:rsid w:val="004B13C0"/>
    <w:rsid w:val="004E1E33"/>
    <w:rsid w:val="0050743C"/>
    <w:rsid w:val="005374AB"/>
    <w:rsid w:val="0054216E"/>
    <w:rsid w:val="005510F2"/>
    <w:rsid w:val="00555709"/>
    <w:rsid w:val="00593932"/>
    <w:rsid w:val="005943A0"/>
    <w:rsid w:val="00597DD1"/>
    <w:rsid w:val="005B2E44"/>
    <w:rsid w:val="005D566D"/>
    <w:rsid w:val="0067386E"/>
    <w:rsid w:val="00691959"/>
    <w:rsid w:val="006A1BF8"/>
    <w:rsid w:val="006A4134"/>
    <w:rsid w:val="006A6972"/>
    <w:rsid w:val="0073356C"/>
    <w:rsid w:val="00746DD0"/>
    <w:rsid w:val="00762AFA"/>
    <w:rsid w:val="007B708D"/>
    <w:rsid w:val="00816F48"/>
    <w:rsid w:val="00817648"/>
    <w:rsid w:val="00830E48"/>
    <w:rsid w:val="00856FFF"/>
    <w:rsid w:val="008602B6"/>
    <w:rsid w:val="008671B5"/>
    <w:rsid w:val="00871DC5"/>
    <w:rsid w:val="008D2F4A"/>
    <w:rsid w:val="00906D33"/>
    <w:rsid w:val="009907DE"/>
    <w:rsid w:val="009A65EB"/>
    <w:rsid w:val="00A141D9"/>
    <w:rsid w:val="00A74FA0"/>
    <w:rsid w:val="00AC6310"/>
    <w:rsid w:val="00AC6361"/>
    <w:rsid w:val="00AD37F1"/>
    <w:rsid w:val="00B5619F"/>
    <w:rsid w:val="00B63BE2"/>
    <w:rsid w:val="00BC0C3A"/>
    <w:rsid w:val="00BC14BE"/>
    <w:rsid w:val="00C229D9"/>
    <w:rsid w:val="00C36429"/>
    <w:rsid w:val="00C41426"/>
    <w:rsid w:val="00C81184"/>
    <w:rsid w:val="00C94541"/>
    <w:rsid w:val="00CC224E"/>
    <w:rsid w:val="00D018FC"/>
    <w:rsid w:val="00D5143E"/>
    <w:rsid w:val="00D54572"/>
    <w:rsid w:val="00D54749"/>
    <w:rsid w:val="00D66B98"/>
    <w:rsid w:val="00E26BC8"/>
    <w:rsid w:val="00ED30F7"/>
    <w:rsid w:val="00F015B5"/>
    <w:rsid w:val="00F042A2"/>
    <w:rsid w:val="00F0723F"/>
    <w:rsid w:val="00FA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63D3DD-9B86-4682-983F-598A8585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237</Words>
  <Characters>1905</Characters>
  <Application>Microsoft Office Word</Application>
  <DocSecurity>0</DocSecurity>
  <Lines>136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технической готовности электромонтажных работ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24</cp:revision>
  <dcterms:created xsi:type="dcterms:W3CDTF">2019-09-21T16:07:00Z</dcterms:created>
  <dcterms:modified xsi:type="dcterms:W3CDTF">2020-05-03T19:48:00Z</dcterms:modified>
  <cp:category>Шаблон по электромонтажным работам</cp:category>
</cp:coreProperties>
</file>