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E1" w:rsidRDefault="00C24FE1" w:rsidP="00C24F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>Форма 9</w:t>
      </w:r>
    </w:p>
    <w:p w:rsidR="00D32382" w:rsidRDefault="00D32382" w:rsidP="00C24F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D32382" w:rsidRDefault="00D32382" w:rsidP="00C24F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D32382" w:rsidRPr="00D32382" w:rsidTr="001C55C2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32382" w:rsidRPr="00D32382" w:rsidTr="001C55C2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D32382" w:rsidRPr="00D32382" w:rsidTr="001C55C2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32382" w:rsidRPr="00D32382" w:rsidTr="001C55C2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D32382" w:rsidRPr="00D32382" w:rsidTr="001C55C2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32382" w:rsidRPr="00D32382" w:rsidTr="001C55C2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D32382" w:rsidRPr="00D32382" w:rsidTr="001C55C2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9A4CBF" w:rsidP="00D32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9A4CBF" w:rsidP="00D32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9A4CBF" w:rsidP="00D32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382" w:rsidRPr="00D32382" w:rsidRDefault="00D32382" w:rsidP="00D32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AF16D8" w:rsidRPr="000A2B6A" w:rsidRDefault="00AF16D8" w:rsidP="00123E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2382" w:rsidRDefault="00D32382" w:rsidP="00ED1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8E0" w:rsidRDefault="0002512A" w:rsidP="00ED1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02512A" w:rsidRDefault="0002512A" w:rsidP="00816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ОСМОТРА И ПРОВЕРКИ ТЕХНИЧЕСКОЙ ГОТОВНОСТИ</w:t>
      </w:r>
    </w:p>
    <w:p w:rsidR="00EC3542" w:rsidRPr="00816FA0" w:rsidRDefault="0002512A" w:rsidP="00816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ЭЛЕКТРОМОНТАЖНЫХ РАБОТ ПО АККУМУЛЯТОРНОЙ БАТАРЕЕ</w:t>
      </w:r>
    </w:p>
    <w:p w:rsidR="00B0598C" w:rsidRDefault="00B0598C" w:rsidP="004352C9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B068E0" w:rsidRDefault="00B068E0" w:rsidP="0043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720"/>
        <w:gridCol w:w="6552"/>
      </w:tblGrid>
      <w:tr w:rsidR="0002512A" w:rsidTr="009D1334">
        <w:tc>
          <w:tcPr>
            <w:tcW w:w="3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2512A" w:rsidRPr="0002512A" w:rsidRDefault="009D1334" w:rsidP="009D1334">
            <w:pPr>
              <w:tabs>
                <w:tab w:val="left" w:pos="7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1. </w:t>
            </w:r>
            <w:r w:rsidR="0002512A" w:rsidRPr="0002512A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</w:t>
            </w:r>
          </w:p>
        </w:tc>
        <w:tc>
          <w:tcPr>
            <w:tcW w:w="655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2512A" w:rsidRPr="002D1027" w:rsidRDefault="0002512A" w:rsidP="001E64A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2512A" w:rsidTr="009D1334">
        <w:tc>
          <w:tcPr>
            <w:tcW w:w="3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512A" w:rsidRPr="0002512A" w:rsidRDefault="0002512A" w:rsidP="000251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512A" w:rsidRPr="0002512A" w:rsidRDefault="0002512A" w:rsidP="000251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12A">
              <w:rPr>
                <w:rFonts w:ascii="Times New Roman" w:hAnsi="Times New Roman" w:cs="Times New Roman"/>
                <w:sz w:val="16"/>
                <w:szCs w:val="16"/>
              </w:rPr>
              <w:t>(тип аккумуляторов)</w:t>
            </w:r>
          </w:p>
        </w:tc>
      </w:tr>
    </w:tbl>
    <w:p w:rsidR="0002512A" w:rsidRPr="00AF16D8" w:rsidRDefault="0002512A" w:rsidP="0002512A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886"/>
        <w:gridCol w:w="1002"/>
        <w:gridCol w:w="1858"/>
        <w:gridCol w:w="848"/>
        <w:gridCol w:w="2679"/>
        <w:gridCol w:w="987"/>
        <w:gridCol w:w="2012"/>
      </w:tblGrid>
      <w:tr w:rsidR="0005051C" w:rsidTr="00AF16D8">
        <w:tc>
          <w:tcPr>
            <w:tcW w:w="8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5051C" w:rsidRPr="00EE2C24" w:rsidRDefault="0005051C" w:rsidP="003C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24">
              <w:rPr>
                <w:rFonts w:ascii="Times New Roman" w:hAnsi="Times New Roman" w:cs="Times New Roman"/>
                <w:sz w:val="24"/>
                <w:szCs w:val="24"/>
              </w:rPr>
              <w:t>емкость</w:t>
            </w:r>
          </w:p>
        </w:tc>
        <w:tc>
          <w:tcPr>
            <w:tcW w:w="9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5051C" w:rsidRPr="002D1027" w:rsidRDefault="0005051C" w:rsidP="001E64A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5051C" w:rsidRPr="00EE2C24" w:rsidRDefault="0005051C" w:rsidP="003C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C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2C24">
              <w:rPr>
                <w:rFonts w:ascii="Times New Roman" w:hAnsi="Times New Roman" w:cs="Times New Roman"/>
                <w:sz w:val="24"/>
                <w:szCs w:val="24"/>
              </w:rPr>
              <w:sym w:font="Symbol" w:char="00D7"/>
            </w:r>
            <w:r w:rsidRPr="00EE2C24">
              <w:rPr>
                <w:rFonts w:ascii="Times New Roman" w:hAnsi="Times New Roman" w:cs="Times New Roman"/>
                <w:sz w:val="24"/>
                <w:szCs w:val="24"/>
              </w:rPr>
              <w:t>ч, напряжение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5051C" w:rsidRPr="002D1027" w:rsidRDefault="0005051C" w:rsidP="003C0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5051C" w:rsidRPr="00EE2C24" w:rsidRDefault="0005051C" w:rsidP="003C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C24">
              <w:rPr>
                <w:rFonts w:ascii="Times New Roman" w:hAnsi="Times New Roman" w:cs="Times New Roman"/>
                <w:sz w:val="24"/>
                <w:szCs w:val="24"/>
              </w:rPr>
              <w:t>В, количество элементов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5051C" w:rsidRPr="002D1027" w:rsidRDefault="0005051C" w:rsidP="003C0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5051C" w:rsidRPr="00EE2C24" w:rsidRDefault="0005051C" w:rsidP="003C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C24">
              <w:rPr>
                <w:rFonts w:ascii="Times New Roman" w:hAnsi="Times New Roman" w:cs="Times New Roman"/>
                <w:sz w:val="24"/>
                <w:szCs w:val="24"/>
              </w:rPr>
              <w:t>шт., смонтирована</w:t>
            </w:r>
          </w:p>
        </w:tc>
      </w:tr>
    </w:tbl>
    <w:p w:rsidR="0002512A" w:rsidRPr="00AF16D8" w:rsidRDefault="0002512A" w:rsidP="0002512A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2869"/>
        <w:gridCol w:w="7403"/>
      </w:tblGrid>
      <w:tr w:rsidR="00AF16D8" w:rsidTr="00AF16D8">
        <w:tc>
          <w:tcPr>
            <w:tcW w:w="28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F16D8" w:rsidRDefault="00AF16D8" w:rsidP="00AF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D8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проектом</w:t>
            </w:r>
          </w:p>
        </w:tc>
        <w:tc>
          <w:tcPr>
            <w:tcW w:w="74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F16D8" w:rsidRPr="00AF16D8" w:rsidRDefault="00AF16D8" w:rsidP="00AF16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F16D8" w:rsidRPr="00452BF6" w:rsidRDefault="00AF16D8" w:rsidP="00AF16D8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AF16D8" w:rsidTr="00677D73">
        <w:tc>
          <w:tcPr>
            <w:tcW w:w="1027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F16D8" w:rsidRPr="006E0CF6" w:rsidRDefault="00AF16D8" w:rsidP="002D102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</w:tbl>
    <w:p w:rsidR="0002512A" w:rsidRDefault="00AF16D8" w:rsidP="00AF16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6D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проектной организации, номер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F16D8">
        <w:rPr>
          <w:rFonts w:ascii="Times New Roman" w:eastAsia="Times New Roman" w:hAnsi="Times New Roman" w:cs="Times New Roman"/>
          <w:sz w:val="16"/>
          <w:szCs w:val="16"/>
          <w:lang w:eastAsia="ru-RU"/>
        </w:rPr>
        <w:t>основных комплектов рабочих чертежей)</w:t>
      </w:r>
    </w:p>
    <w:p w:rsidR="0002512A" w:rsidRDefault="0002512A" w:rsidP="0043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334" w:rsidRPr="009D1334" w:rsidRDefault="009D1334" w:rsidP="009D1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D1334">
        <w:rPr>
          <w:rFonts w:ascii="Times New Roman" w:hAnsi="Times New Roman" w:cs="Times New Roman"/>
          <w:sz w:val="24"/>
          <w:szCs w:val="24"/>
        </w:rPr>
        <w:t>Емкость аккумуляторной батареи, замеренная при испытаниях (при контрольном разряде) соответствует паспортным данным.</w:t>
      </w:r>
    </w:p>
    <w:p w:rsidR="009D1334" w:rsidRPr="009D1334" w:rsidRDefault="009D1334" w:rsidP="009D1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334">
        <w:rPr>
          <w:rFonts w:ascii="Times New Roman" w:hAnsi="Times New Roman" w:cs="Times New Roman"/>
          <w:sz w:val="24"/>
          <w:szCs w:val="24"/>
        </w:rPr>
        <w:t xml:space="preserve">Сопротивление изоляции батареи </w:t>
      </w:r>
      <w:r>
        <w:rPr>
          <w:rFonts w:ascii="Times New Roman" w:hAnsi="Times New Roman" w:cs="Times New Roman"/>
          <w:sz w:val="24"/>
          <w:szCs w:val="24"/>
        </w:rPr>
        <w:t>удовлетворяет требованиям ПУЭ</w:t>
      </w:r>
      <w:r w:rsidRPr="009D1334">
        <w:rPr>
          <w:rFonts w:ascii="Times New Roman" w:hAnsi="Times New Roman" w:cs="Times New Roman"/>
          <w:sz w:val="24"/>
          <w:szCs w:val="24"/>
        </w:rPr>
        <w:t>.</w:t>
      </w:r>
    </w:p>
    <w:p w:rsidR="009D1334" w:rsidRPr="009D1334" w:rsidRDefault="009D1334" w:rsidP="009D1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334">
        <w:rPr>
          <w:rFonts w:ascii="Times New Roman" w:hAnsi="Times New Roman" w:cs="Times New Roman"/>
          <w:sz w:val="24"/>
          <w:szCs w:val="24"/>
        </w:rPr>
        <w:t>Результаты анализа качества и плотности электролита положительные, протоколы анализов хранятся у заказчика.</w:t>
      </w:r>
    </w:p>
    <w:p w:rsidR="009D1334" w:rsidRPr="009D1334" w:rsidRDefault="009D1334" w:rsidP="009D1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334">
        <w:rPr>
          <w:rFonts w:ascii="Times New Roman" w:hAnsi="Times New Roman" w:cs="Times New Roman"/>
          <w:sz w:val="24"/>
          <w:szCs w:val="24"/>
        </w:rPr>
        <w:t xml:space="preserve">Ведомость замеров при контрольном разряде аккумуляторной батареи прилагается к настоящему </w:t>
      </w:r>
      <w:r w:rsidR="005C0EC0">
        <w:rPr>
          <w:rFonts w:ascii="Times New Roman" w:hAnsi="Times New Roman" w:cs="Times New Roman"/>
          <w:sz w:val="24"/>
          <w:szCs w:val="24"/>
        </w:rPr>
        <w:t>протоколу</w:t>
      </w:r>
      <w:r w:rsidRPr="009D1334">
        <w:rPr>
          <w:rFonts w:ascii="Times New Roman" w:hAnsi="Times New Roman" w:cs="Times New Roman"/>
          <w:sz w:val="24"/>
          <w:szCs w:val="24"/>
        </w:rPr>
        <w:t>.</w:t>
      </w:r>
    </w:p>
    <w:p w:rsidR="009D1334" w:rsidRDefault="009D1334" w:rsidP="009D1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334">
        <w:rPr>
          <w:rFonts w:ascii="Times New Roman" w:hAnsi="Times New Roman" w:cs="Times New Roman"/>
          <w:sz w:val="24"/>
          <w:szCs w:val="24"/>
        </w:rPr>
        <w:t>Заключение. Монтаж и формовка аккумуляторной батареи выполнены по проектной документации,</w:t>
      </w:r>
      <w:r>
        <w:rPr>
          <w:rFonts w:ascii="Times New Roman" w:hAnsi="Times New Roman" w:cs="Times New Roman"/>
          <w:sz w:val="24"/>
          <w:szCs w:val="24"/>
        </w:rPr>
        <w:t xml:space="preserve"> с соблюдением требований ПУЭ</w:t>
      </w:r>
      <w:r w:rsidRPr="009D1334">
        <w:rPr>
          <w:rFonts w:ascii="Times New Roman" w:hAnsi="Times New Roman" w:cs="Times New Roman"/>
          <w:sz w:val="24"/>
          <w:szCs w:val="24"/>
        </w:rPr>
        <w:t xml:space="preserve">, СП </w:t>
      </w:r>
      <w:r w:rsidR="005C0EC0">
        <w:rPr>
          <w:rFonts w:ascii="Times New Roman" w:hAnsi="Times New Roman" w:cs="Times New Roman"/>
          <w:sz w:val="24"/>
          <w:szCs w:val="24"/>
        </w:rPr>
        <w:t>76.13330</w:t>
      </w:r>
      <w:r w:rsidRPr="009D1334">
        <w:rPr>
          <w:rFonts w:ascii="Times New Roman" w:hAnsi="Times New Roman" w:cs="Times New Roman"/>
          <w:sz w:val="24"/>
          <w:szCs w:val="24"/>
        </w:rPr>
        <w:t xml:space="preserve"> и документации завода-изготовителя.</w:t>
      </w:r>
    </w:p>
    <w:p w:rsidR="0002512A" w:rsidRDefault="0002512A" w:rsidP="0043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12A" w:rsidRDefault="0002512A" w:rsidP="0043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436"/>
        <w:gridCol w:w="1985"/>
        <w:gridCol w:w="283"/>
        <w:gridCol w:w="2410"/>
        <w:gridCol w:w="1843"/>
      </w:tblGrid>
      <w:tr w:rsidR="006E0BF5" w:rsidRPr="00DD78A4" w:rsidTr="006E0BF5">
        <w:tc>
          <w:tcPr>
            <w:tcW w:w="34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E0BF5" w:rsidRPr="00DD78A4" w:rsidRDefault="006E0BF5" w:rsidP="0067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и проверку произвел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E0BF5" w:rsidRPr="00DD78A4" w:rsidRDefault="006E0BF5" w:rsidP="00677D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E0BF5" w:rsidRPr="00DD78A4" w:rsidRDefault="006E0BF5" w:rsidP="0067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E0BF5" w:rsidRPr="006E0CF6" w:rsidRDefault="006E0BF5" w:rsidP="002D102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E0BF5" w:rsidRPr="00DD78A4" w:rsidRDefault="006E0BF5" w:rsidP="0067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8A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  <w:tr w:rsidR="006E0BF5" w:rsidRPr="00DD78A4" w:rsidTr="006E0BF5">
        <w:tc>
          <w:tcPr>
            <w:tcW w:w="34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0BF5" w:rsidRPr="009A1E5E" w:rsidRDefault="006E0BF5" w:rsidP="00677D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0BF5" w:rsidRPr="009A1E5E" w:rsidRDefault="006E0BF5" w:rsidP="00677D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E5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0BF5" w:rsidRPr="009A1E5E" w:rsidRDefault="006E0BF5" w:rsidP="00677D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0BF5" w:rsidRPr="009A1E5E" w:rsidRDefault="006E0BF5" w:rsidP="00677D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E5E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0BF5" w:rsidRPr="00DD78A4" w:rsidRDefault="006E0BF5" w:rsidP="0067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0BF5" w:rsidRDefault="006E0BF5" w:rsidP="0043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436"/>
        <w:gridCol w:w="1985"/>
        <w:gridCol w:w="283"/>
        <w:gridCol w:w="2410"/>
        <w:gridCol w:w="1843"/>
      </w:tblGrid>
      <w:tr w:rsidR="006E0BF5" w:rsidRPr="00DD78A4" w:rsidTr="006E0BF5">
        <w:tc>
          <w:tcPr>
            <w:tcW w:w="34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E0BF5" w:rsidRPr="00DD78A4" w:rsidRDefault="006E0BF5" w:rsidP="0067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 работ (мастер)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E0BF5" w:rsidRPr="00DD78A4" w:rsidRDefault="006E0BF5" w:rsidP="00677D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E0BF5" w:rsidRPr="00DD78A4" w:rsidRDefault="006E0BF5" w:rsidP="0067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E0BF5" w:rsidRPr="006E0CF6" w:rsidRDefault="006E0BF5" w:rsidP="002D102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E0BF5" w:rsidRPr="00DD78A4" w:rsidRDefault="006E0BF5" w:rsidP="0067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8A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  <w:tr w:rsidR="006E0BF5" w:rsidRPr="00DD78A4" w:rsidTr="006E0BF5">
        <w:tc>
          <w:tcPr>
            <w:tcW w:w="34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0BF5" w:rsidRPr="009A1E5E" w:rsidRDefault="006E0BF5" w:rsidP="00677D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0BF5" w:rsidRPr="009A1E5E" w:rsidRDefault="006E0BF5" w:rsidP="00677D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E5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0BF5" w:rsidRPr="009A1E5E" w:rsidRDefault="006E0BF5" w:rsidP="00677D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0BF5" w:rsidRPr="009A1E5E" w:rsidRDefault="006E0BF5" w:rsidP="00677D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E5E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0BF5" w:rsidRPr="00DD78A4" w:rsidRDefault="006E0BF5" w:rsidP="0067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0BF5" w:rsidRDefault="006E0BF5" w:rsidP="0043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BF5" w:rsidRDefault="006E0BF5" w:rsidP="0043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D2D" w:rsidRDefault="006D1D2D" w:rsidP="00737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1D2D" w:rsidSect="00C24FE1">
      <w:footerReference w:type="default" r:id="rId8"/>
      <w:pgSz w:w="11906" w:h="16838"/>
      <w:pgMar w:top="340" w:right="851" w:bottom="340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CBF" w:rsidRDefault="009A4CBF" w:rsidP="00C24FE1">
      <w:pPr>
        <w:spacing w:after="0" w:line="240" w:lineRule="auto"/>
      </w:pPr>
      <w:r>
        <w:separator/>
      </w:r>
    </w:p>
  </w:endnote>
  <w:endnote w:type="continuationSeparator" w:id="0">
    <w:p w:rsidR="009A4CBF" w:rsidRDefault="009A4CBF" w:rsidP="00C2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E1" w:rsidRPr="007B4A02" w:rsidRDefault="00C24FE1" w:rsidP="00C24FE1">
    <w:pPr>
      <w:pStyle w:val="aa"/>
      <w:jc w:val="center"/>
      <w:rPr>
        <w:sz w:val="12"/>
        <w:szCs w:val="12"/>
      </w:rPr>
    </w:pPr>
    <w:r w:rsidRPr="007B4A02">
      <w:rPr>
        <w:sz w:val="12"/>
        <w:szCs w:val="12"/>
        <w:lang w:val="en-US"/>
      </w:rPr>
      <w:t>MAVEGO</w:t>
    </w:r>
    <w:r w:rsidRPr="007B4A02">
      <w:rPr>
        <w:sz w:val="12"/>
        <w:szCs w:val="12"/>
      </w:rPr>
      <w:t>.</w:t>
    </w:r>
    <w:r w:rsidRPr="007B4A02">
      <w:rPr>
        <w:sz w:val="12"/>
        <w:szCs w:val="12"/>
        <w:lang w:val="en-US"/>
      </w:rPr>
      <w:t>RU</w:t>
    </w:r>
  </w:p>
  <w:p w:rsidR="00C24FE1" w:rsidRDefault="00C24FE1" w:rsidP="00C24FE1">
    <w:pPr>
      <w:pStyle w:val="aa"/>
      <w:jc w:val="center"/>
      <w:rPr>
        <w:sz w:val="10"/>
        <w:szCs w:val="10"/>
      </w:rPr>
    </w:pPr>
    <w:r w:rsidRPr="007B4A02">
      <w:rPr>
        <w:sz w:val="10"/>
        <w:szCs w:val="10"/>
      </w:rPr>
      <w:t>ИСПОЛНИТЕЛЬНАЯ ДОКУМЕНТАЦИЯ В СТРОИТЕЛЬСТВЕ</w:t>
    </w:r>
  </w:p>
  <w:p w:rsidR="00711091" w:rsidRPr="00711091" w:rsidRDefault="00711091" w:rsidP="00C24FE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CBF" w:rsidRDefault="009A4CBF" w:rsidP="00C24FE1">
      <w:pPr>
        <w:spacing w:after="0" w:line="240" w:lineRule="auto"/>
      </w:pPr>
      <w:r>
        <w:separator/>
      </w:r>
    </w:p>
  </w:footnote>
  <w:footnote w:type="continuationSeparator" w:id="0">
    <w:p w:rsidR="009A4CBF" w:rsidRDefault="009A4CBF" w:rsidP="00C24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37C58"/>
    <w:multiLevelType w:val="hybridMultilevel"/>
    <w:tmpl w:val="51AC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E457B"/>
    <w:multiLevelType w:val="hybridMultilevel"/>
    <w:tmpl w:val="C5525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871ED"/>
    <w:multiLevelType w:val="hybridMultilevel"/>
    <w:tmpl w:val="19E2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FE"/>
    <w:rsid w:val="00020AE7"/>
    <w:rsid w:val="0002512A"/>
    <w:rsid w:val="0005051C"/>
    <w:rsid w:val="000654C0"/>
    <w:rsid w:val="000A2B6A"/>
    <w:rsid w:val="000C6112"/>
    <w:rsid w:val="00123E4F"/>
    <w:rsid w:val="00157F59"/>
    <w:rsid w:val="001905EA"/>
    <w:rsid w:val="001A5D39"/>
    <w:rsid w:val="001D2392"/>
    <w:rsid w:val="001E64A5"/>
    <w:rsid w:val="001F7747"/>
    <w:rsid w:val="00212096"/>
    <w:rsid w:val="002448D1"/>
    <w:rsid w:val="00246141"/>
    <w:rsid w:val="0025063A"/>
    <w:rsid w:val="00293F33"/>
    <w:rsid w:val="002D1027"/>
    <w:rsid w:val="00351BFE"/>
    <w:rsid w:val="00380ADE"/>
    <w:rsid w:val="003C089A"/>
    <w:rsid w:val="00423114"/>
    <w:rsid w:val="004352C9"/>
    <w:rsid w:val="00451FA2"/>
    <w:rsid w:val="00452BF6"/>
    <w:rsid w:val="00466C93"/>
    <w:rsid w:val="004A2FB4"/>
    <w:rsid w:val="004B4612"/>
    <w:rsid w:val="005006AB"/>
    <w:rsid w:val="005537A2"/>
    <w:rsid w:val="0055450E"/>
    <w:rsid w:val="00555B5B"/>
    <w:rsid w:val="005855C1"/>
    <w:rsid w:val="005932E7"/>
    <w:rsid w:val="00597567"/>
    <w:rsid w:val="005B52E2"/>
    <w:rsid w:val="005C0EC0"/>
    <w:rsid w:val="006118C4"/>
    <w:rsid w:val="00620FD9"/>
    <w:rsid w:val="0063222D"/>
    <w:rsid w:val="006604CD"/>
    <w:rsid w:val="00661AA6"/>
    <w:rsid w:val="00661B96"/>
    <w:rsid w:val="0069770A"/>
    <w:rsid w:val="006C7518"/>
    <w:rsid w:val="006D1D2D"/>
    <w:rsid w:val="006E0BF5"/>
    <w:rsid w:val="006E0CF6"/>
    <w:rsid w:val="006F0C32"/>
    <w:rsid w:val="006F1297"/>
    <w:rsid w:val="006F6FE8"/>
    <w:rsid w:val="00711091"/>
    <w:rsid w:val="00726219"/>
    <w:rsid w:val="00737EF2"/>
    <w:rsid w:val="0076073E"/>
    <w:rsid w:val="0076404F"/>
    <w:rsid w:val="00771527"/>
    <w:rsid w:val="007C28E0"/>
    <w:rsid w:val="007D3D32"/>
    <w:rsid w:val="007E3FF8"/>
    <w:rsid w:val="00802953"/>
    <w:rsid w:val="008158B9"/>
    <w:rsid w:val="00816FA0"/>
    <w:rsid w:val="00827016"/>
    <w:rsid w:val="00833BAF"/>
    <w:rsid w:val="0089275E"/>
    <w:rsid w:val="008E2CBC"/>
    <w:rsid w:val="00924329"/>
    <w:rsid w:val="00941532"/>
    <w:rsid w:val="009537F1"/>
    <w:rsid w:val="00990C32"/>
    <w:rsid w:val="009A4CBF"/>
    <w:rsid w:val="009D1334"/>
    <w:rsid w:val="009E720D"/>
    <w:rsid w:val="00A323B0"/>
    <w:rsid w:val="00A338A7"/>
    <w:rsid w:val="00A505B3"/>
    <w:rsid w:val="00A85CD9"/>
    <w:rsid w:val="00A91E30"/>
    <w:rsid w:val="00AA6AB3"/>
    <w:rsid w:val="00AC3D1B"/>
    <w:rsid w:val="00AD3E20"/>
    <w:rsid w:val="00AE2B68"/>
    <w:rsid w:val="00AF0370"/>
    <w:rsid w:val="00AF16D8"/>
    <w:rsid w:val="00B0598C"/>
    <w:rsid w:val="00B068E0"/>
    <w:rsid w:val="00B360DA"/>
    <w:rsid w:val="00B45E1D"/>
    <w:rsid w:val="00B9747C"/>
    <w:rsid w:val="00BB2DBA"/>
    <w:rsid w:val="00BC78B5"/>
    <w:rsid w:val="00BD6A59"/>
    <w:rsid w:val="00C24FE1"/>
    <w:rsid w:val="00C4519A"/>
    <w:rsid w:val="00C62550"/>
    <w:rsid w:val="00CB3FA5"/>
    <w:rsid w:val="00D32382"/>
    <w:rsid w:val="00DC08D6"/>
    <w:rsid w:val="00DC0B11"/>
    <w:rsid w:val="00E66E46"/>
    <w:rsid w:val="00E95047"/>
    <w:rsid w:val="00EB43DE"/>
    <w:rsid w:val="00EC3542"/>
    <w:rsid w:val="00ED1E52"/>
    <w:rsid w:val="00EE097C"/>
    <w:rsid w:val="00EE2C24"/>
    <w:rsid w:val="00F01FE9"/>
    <w:rsid w:val="00F02529"/>
    <w:rsid w:val="00F13698"/>
    <w:rsid w:val="00F35610"/>
    <w:rsid w:val="00F5161A"/>
    <w:rsid w:val="00F74895"/>
    <w:rsid w:val="00FA6693"/>
    <w:rsid w:val="00FB199F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2879B-AF08-4C41-8265-B998904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B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F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1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80AD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2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4FE1"/>
  </w:style>
  <w:style w:type="paragraph" w:styleId="aa">
    <w:name w:val="footer"/>
    <w:basedOn w:val="a"/>
    <w:link w:val="ab"/>
    <w:uiPriority w:val="99"/>
    <w:unhideWhenUsed/>
    <w:rsid w:val="00C2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4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DB00-0B31-4365-938C-6BD542AD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осмотра и проверки технической готовности электромонтажных работ по аккумуляторной батарее</vt:lpstr>
    </vt:vector>
  </TitlesOfParts>
  <Manager>Дмитрий Волобуев</Manager>
  <Company>agenerator.ru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осмотра и проверки технической готовности электромонтаж­ных работ по аккумуляторной батарее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2020-05-04T09:26:00Z</dcterms:created>
  <dcterms:modified xsi:type="dcterms:W3CDTF">2020-05-04T09:26:00Z</dcterms:modified>
  <cp:category>Шаблон по электромонтажным работам</cp:category>
</cp:coreProperties>
</file>